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6F" w:rsidRPr="009F5824" w:rsidRDefault="00F8366F" w:rsidP="009F5824">
      <w:pPr>
        <w:jc w:val="center"/>
        <w:rPr>
          <w:szCs w:val="21"/>
        </w:rPr>
      </w:pPr>
      <w:r w:rsidRPr="009F5824">
        <w:rPr>
          <w:rFonts w:hint="eastAsia"/>
          <w:szCs w:val="21"/>
        </w:rPr>
        <w:t>定住促進のための住宅新増改築等支援金</w:t>
      </w:r>
    </w:p>
    <w:p w:rsidR="00F8366F" w:rsidRPr="009F5824" w:rsidRDefault="009F5824" w:rsidP="009F58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支援金交付認定申請書</w:t>
      </w:r>
    </w:p>
    <w:p w:rsidR="00326B07" w:rsidRDefault="00F8366F" w:rsidP="0045339C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8366F" w:rsidRDefault="009F5824" w:rsidP="0045339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阿　智　村　長　　様</w:t>
      </w:r>
    </w:p>
    <w:p w:rsidR="00DC74B6" w:rsidRDefault="00DC74B6" w:rsidP="00DC74B6">
      <w:pPr>
        <w:ind w:firstLineChars="1450" w:firstLine="3190"/>
        <w:rPr>
          <w:sz w:val="22"/>
        </w:rPr>
      </w:pPr>
      <w:r>
        <w:rPr>
          <w:rFonts w:hint="eastAsia"/>
          <w:sz w:val="22"/>
        </w:rPr>
        <w:t>（申請者）</w:t>
      </w:r>
    </w:p>
    <w:p w:rsidR="009F5824" w:rsidRDefault="00DC74B6" w:rsidP="00DC74B6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〒</w:t>
      </w:r>
    </w:p>
    <w:p w:rsidR="00DC74B6" w:rsidRPr="00DC74B6" w:rsidRDefault="00DC74B6" w:rsidP="00560F51">
      <w:pPr>
        <w:tabs>
          <w:tab w:val="left" w:pos="8104"/>
        </w:tabs>
        <w:ind w:firstLineChars="1000" w:firstLine="22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60F51">
        <w:rPr>
          <w:rFonts w:hint="eastAsia"/>
          <w:sz w:val="22"/>
        </w:rPr>
        <w:t>住　　所</w:t>
      </w:r>
      <w:r w:rsidR="00560F51">
        <w:rPr>
          <w:sz w:val="22"/>
        </w:rPr>
        <w:tab/>
      </w:r>
    </w:p>
    <w:p w:rsidR="00560F51" w:rsidRDefault="009F5824" w:rsidP="00560F51">
      <w:pPr>
        <w:spacing w:line="360" w:lineRule="auto"/>
        <w:ind w:firstLineChars="1500" w:firstLine="3300"/>
        <w:rPr>
          <w:rFonts w:hint="eastAsia"/>
          <w:sz w:val="22"/>
        </w:rPr>
      </w:pPr>
      <w:r>
        <w:rPr>
          <w:rFonts w:hint="eastAsia"/>
          <w:sz w:val="22"/>
        </w:rPr>
        <w:t>氏</w:t>
      </w:r>
      <w:r w:rsidR="002422F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2422FD">
        <w:rPr>
          <w:rFonts w:hint="eastAsia"/>
          <w:sz w:val="22"/>
        </w:rPr>
        <w:t xml:space="preserve">　　　　　　　　　　　　　　　</w:t>
      </w:r>
      <w:r w:rsidR="00DC74B6">
        <w:rPr>
          <w:sz w:val="22"/>
        </w:rPr>
        <w:fldChar w:fldCharType="begin"/>
      </w:r>
      <w:r w:rsidR="00DC74B6">
        <w:rPr>
          <w:sz w:val="22"/>
        </w:rPr>
        <w:instrText xml:space="preserve"> </w:instrText>
      </w:r>
      <w:r w:rsidR="00DC74B6">
        <w:rPr>
          <w:rFonts w:hint="eastAsia"/>
          <w:sz w:val="22"/>
        </w:rPr>
        <w:instrText>eq \o\ac(</w:instrText>
      </w:r>
      <w:r w:rsidR="00DC74B6">
        <w:rPr>
          <w:rFonts w:hint="eastAsia"/>
          <w:sz w:val="22"/>
        </w:rPr>
        <w:instrText>○</w:instrText>
      </w:r>
      <w:r w:rsidR="00DC74B6">
        <w:rPr>
          <w:rFonts w:hint="eastAsia"/>
          <w:sz w:val="22"/>
        </w:rPr>
        <w:instrText>,</w:instrText>
      </w:r>
      <w:r w:rsidR="00DC74B6" w:rsidRPr="00DC74B6">
        <w:rPr>
          <w:rFonts w:ascii="ＭＳ 明朝" w:hint="eastAsia"/>
          <w:position w:val="1"/>
          <w:sz w:val="15"/>
        </w:rPr>
        <w:instrText>印</w:instrText>
      </w:r>
      <w:r w:rsidR="00DC74B6">
        <w:rPr>
          <w:rFonts w:hint="eastAsia"/>
          <w:sz w:val="22"/>
        </w:rPr>
        <w:instrText>)</w:instrText>
      </w:r>
      <w:r w:rsidR="00DC74B6">
        <w:rPr>
          <w:sz w:val="22"/>
        </w:rPr>
        <w:fldChar w:fldCharType="end"/>
      </w:r>
    </w:p>
    <w:p w:rsidR="002422FD" w:rsidRDefault="00AA65D5" w:rsidP="00DC74B6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生年月日　　　　　　</w:t>
      </w:r>
      <w:r w:rsidR="002422FD">
        <w:rPr>
          <w:rFonts w:hint="eastAsia"/>
          <w:sz w:val="22"/>
        </w:rPr>
        <w:t xml:space="preserve">　　年　　月　　日生（　　歳）</w:t>
      </w:r>
    </w:p>
    <w:p w:rsidR="002422FD" w:rsidRDefault="002422FD" w:rsidP="00DC74B6">
      <w:pPr>
        <w:spacing w:line="360" w:lineRule="auto"/>
        <w:ind w:firstLineChars="1500" w:firstLine="3300"/>
        <w:rPr>
          <w:sz w:val="22"/>
        </w:rPr>
      </w:pPr>
      <w:r>
        <w:rPr>
          <w:rFonts w:hint="eastAsia"/>
          <w:sz w:val="22"/>
        </w:rPr>
        <w:t>電話番号　（　　　　－　　　　－　　　　）</w:t>
      </w:r>
    </w:p>
    <w:p w:rsidR="002422FD" w:rsidRDefault="002422FD" w:rsidP="0045339C">
      <w:pPr>
        <w:spacing w:line="276" w:lineRule="auto"/>
        <w:rPr>
          <w:sz w:val="22"/>
        </w:rPr>
      </w:pPr>
      <w:bookmarkStart w:id="0" w:name="_GoBack"/>
      <w:bookmarkEnd w:id="0"/>
    </w:p>
    <w:p w:rsidR="00F656D5" w:rsidRPr="00F656D5" w:rsidRDefault="00F656D5" w:rsidP="0045339C">
      <w:pPr>
        <w:spacing w:line="276" w:lineRule="auto"/>
        <w:rPr>
          <w:sz w:val="22"/>
        </w:rPr>
      </w:pPr>
      <w:r w:rsidRPr="00F656D5">
        <w:rPr>
          <w:rFonts w:hint="eastAsia"/>
          <w:sz w:val="22"/>
        </w:rPr>
        <w:t xml:space="preserve">　</w:t>
      </w:r>
      <w:r w:rsidR="00F456B4">
        <w:rPr>
          <w:rFonts w:hint="eastAsia"/>
          <w:sz w:val="22"/>
        </w:rPr>
        <w:t>定住促進のための住宅新増改築等支援金交付要綱</w:t>
      </w:r>
      <w:r w:rsidRPr="00F656D5">
        <w:rPr>
          <w:rFonts w:hint="eastAsia"/>
          <w:sz w:val="22"/>
        </w:rPr>
        <w:t>第６条の規定に基づき、</w:t>
      </w:r>
      <w:r w:rsidR="00354687">
        <w:rPr>
          <w:rFonts w:hint="eastAsia"/>
          <w:sz w:val="22"/>
        </w:rPr>
        <w:t>若者定住支援金（集落定住支援金）の</w:t>
      </w:r>
      <w:r w:rsidRPr="00F656D5">
        <w:rPr>
          <w:rFonts w:hint="eastAsia"/>
          <w:sz w:val="22"/>
        </w:rPr>
        <w:t>認定を受けたいので申請します。</w:t>
      </w:r>
    </w:p>
    <w:p w:rsidR="002422FD" w:rsidRDefault="001247E9" w:rsidP="0045339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171558">
        <w:rPr>
          <w:rFonts w:hint="eastAsia"/>
          <w:sz w:val="22"/>
        </w:rPr>
        <w:t>なお</w:t>
      </w:r>
      <w:r>
        <w:rPr>
          <w:rFonts w:hint="eastAsia"/>
          <w:sz w:val="22"/>
        </w:rPr>
        <w:t>、認定にあたって</w:t>
      </w:r>
      <w:r w:rsidR="00354687">
        <w:rPr>
          <w:rFonts w:hint="eastAsia"/>
          <w:sz w:val="22"/>
        </w:rPr>
        <w:t>の</w:t>
      </w:r>
      <w:r>
        <w:rPr>
          <w:rFonts w:hint="eastAsia"/>
          <w:sz w:val="22"/>
        </w:rPr>
        <w:t>私の世帯の住民</w:t>
      </w:r>
      <w:r w:rsidR="00354687">
        <w:rPr>
          <w:rFonts w:hint="eastAsia"/>
          <w:sz w:val="22"/>
        </w:rPr>
        <w:t>基本台帳</w:t>
      </w:r>
      <w:r>
        <w:rPr>
          <w:rFonts w:hint="eastAsia"/>
          <w:sz w:val="22"/>
        </w:rPr>
        <w:t>情報及び税務情報の閲覧について同意します。</w:t>
      </w:r>
    </w:p>
    <w:p w:rsidR="0045339C" w:rsidRDefault="0045339C" w:rsidP="0045339C">
      <w:pPr>
        <w:spacing w:line="276" w:lineRule="auto"/>
        <w:rPr>
          <w:sz w:val="22"/>
        </w:rPr>
      </w:pPr>
    </w:p>
    <w:p w:rsidR="00354687" w:rsidRDefault="00354687" w:rsidP="0045339C">
      <w:pPr>
        <w:pStyle w:val="a8"/>
      </w:pPr>
      <w:r>
        <w:rPr>
          <w:rFonts w:hint="eastAsia"/>
        </w:rPr>
        <w:t>記</w:t>
      </w:r>
    </w:p>
    <w:p w:rsidR="00171558" w:rsidRDefault="00171558" w:rsidP="00171558"/>
    <w:p w:rsidR="00171558" w:rsidRPr="00171558" w:rsidRDefault="00171558" w:rsidP="0068364D">
      <w:pPr>
        <w:spacing w:line="360" w:lineRule="auto"/>
      </w:pPr>
      <w:r w:rsidRPr="00171558">
        <w:rPr>
          <w:rFonts w:hint="eastAsia"/>
        </w:rPr>
        <w:t>１．支援金の種類</w:t>
      </w:r>
    </w:p>
    <w:p w:rsidR="00171558" w:rsidRPr="00171558" w:rsidRDefault="00171558" w:rsidP="0068364D">
      <w:pPr>
        <w:spacing w:line="360" w:lineRule="auto"/>
      </w:pPr>
      <w:r w:rsidRPr="00171558">
        <w:rPr>
          <w:rFonts w:hint="eastAsia"/>
        </w:rPr>
        <w:t xml:space="preserve">　　□若者定住支援金　　　□集落定住支援金（□特定地域定住者）</w:t>
      </w:r>
    </w:p>
    <w:p w:rsidR="00354687" w:rsidRDefault="00171558" w:rsidP="0068364D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7A44C5">
        <w:rPr>
          <w:rFonts w:hint="eastAsia"/>
          <w:sz w:val="22"/>
        </w:rPr>
        <w:t>．支援金交付認定の区分</w:t>
      </w:r>
    </w:p>
    <w:p w:rsidR="007A44C5" w:rsidRDefault="007A44C5" w:rsidP="0068364D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A44C5">
        <w:rPr>
          <w:rFonts w:hint="eastAsia"/>
          <w:sz w:val="22"/>
        </w:rPr>
        <w:t>□新　築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□増改築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□住宅用地の取得</w:t>
      </w:r>
      <w:r w:rsidR="00CE1889">
        <w:rPr>
          <w:rFonts w:hint="eastAsia"/>
          <w:sz w:val="22"/>
        </w:rPr>
        <w:t xml:space="preserve">　　　</w:t>
      </w:r>
      <w:r w:rsidRPr="007A44C5">
        <w:rPr>
          <w:rFonts w:hint="eastAsia"/>
          <w:sz w:val="22"/>
        </w:rPr>
        <w:t>□中古住宅の取得</w:t>
      </w:r>
    </w:p>
    <w:p w:rsidR="007A44C5" w:rsidRDefault="00171558" w:rsidP="0068364D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="0068364D">
        <w:rPr>
          <w:rFonts w:hint="eastAsia"/>
          <w:sz w:val="22"/>
        </w:rPr>
        <w:t xml:space="preserve">．支援金交付申請額　　　　　　　　</w:t>
      </w:r>
      <w:r w:rsidR="0068364D" w:rsidRPr="0068364D">
        <w:rPr>
          <w:rFonts w:hint="eastAsia"/>
          <w:sz w:val="28"/>
          <w:szCs w:val="28"/>
        </w:rPr>
        <w:t>，０００</w:t>
      </w:r>
      <w:r w:rsidR="007A44C5">
        <w:rPr>
          <w:rFonts w:hint="eastAsia"/>
          <w:sz w:val="22"/>
        </w:rPr>
        <w:t xml:space="preserve">　円</w:t>
      </w:r>
    </w:p>
    <w:p w:rsidR="007A44C5" w:rsidRDefault="00171558" w:rsidP="0068364D">
      <w:pPr>
        <w:spacing w:line="360" w:lineRule="auto"/>
        <w:rPr>
          <w:sz w:val="22"/>
        </w:rPr>
      </w:pPr>
      <w:r>
        <w:rPr>
          <w:rFonts w:hint="eastAsia"/>
          <w:sz w:val="22"/>
        </w:rPr>
        <w:t>４</w:t>
      </w:r>
      <w:r w:rsidR="007A44C5">
        <w:rPr>
          <w:rFonts w:hint="eastAsia"/>
          <w:sz w:val="22"/>
        </w:rPr>
        <w:t>．添付書類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7A44C5" w:rsidTr="0045339C">
        <w:tc>
          <w:tcPr>
            <w:tcW w:w="3014" w:type="dxa"/>
            <w:vAlign w:val="center"/>
          </w:tcPr>
          <w:p w:rsidR="007A44C5" w:rsidRDefault="0095524F" w:rsidP="001715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住宅の新築又は増改築</w:t>
            </w:r>
          </w:p>
        </w:tc>
        <w:tc>
          <w:tcPr>
            <w:tcW w:w="3014" w:type="dxa"/>
            <w:vAlign w:val="center"/>
          </w:tcPr>
          <w:p w:rsidR="007A44C5" w:rsidRDefault="0095524F" w:rsidP="001715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住宅用地の取得</w:t>
            </w:r>
          </w:p>
        </w:tc>
        <w:tc>
          <w:tcPr>
            <w:tcW w:w="3014" w:type="dxa"/>
            <w:vAlign w:val="center"/>
          </w:tcPr>
          <w:p w:rsidR="007A44C5" w:rsidRDefault="0095524F" w:rsidP="001715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中古住宅の取得</w:t>
            </w:r>
          </w:p>
        </w:tc>
      </w:tr>
      <w:tr w:rsidR="007A44C5" w:rsidTr="007A44C5">
        <w:tc>
          <w:tcPr>
            <w:tcW w:w="3014" w:type="dxa"/>
          </w:tcPr>
          <w:p w:rsidR="007A44C5" w:rsidRDefault="0045339C" w:rsidP="001715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□土地・建築物等取得計画書</w:t>
            </w:r>
          </w:p>
          <w:p w:rsidR="0045339C" w:rsidRDefault="0045339C" w:rsidP="001715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□建築工事見積書の写し</w:t>
            </w:r>
          </w:p>
          <w:p w:rsidR="0045339C" w:rsidRDefault="0045339C" w:rsidP="001715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□建築の位置図、平面図</w:t>
            </w:r>
          </w:p>
          <w:p w:rsidR="0045339C" w:rsidRDefault="0045339C" w:rsidP="0017155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□工事着工前の現況写真</w:t>
            </w:r>
          </w:p>
        </w:tc>
        <w:tc>
          <w:tcPr>
            <w:tcW w:w="3014" w:type="dxa"/>
          </w:tcPr>
          <w:p w:rsidR="0045339C" w:rsidRPr="0045339C" w:rsidRDefault="0045339C" w:rsidP="00171558">
            <w:pPr>
              <w:spacing w:line="276" w:lineRule="auto"/>
              <w:rPr>
                <w:sz w:val="22"/>
              </w:rPr>
            </w:pPr>
            <w:r w:rsidRPr="0045339C">
              <w:rPr>
                <w:rFonts w:hint="eastAsia"/>
                <w:sz w:val="22"/>
              </w:rPr>
              <w:t>□土地・建築物等取得計画書</w:t>
            </w:r>
          </w:p>
          <w:p w:rsidR="0045339C" w:rsidRPr="0045339C" w:rsidRDefault="0045339C" w:rsidP="00171558">
            <w:pPr>
              <w:spacing w:line="276" w:lineRule="auto"/>
              <w:rPr>
                <w:sz w:val="22"/>
              </w:rPr>
            </w:pPr>
            <w:r w:rsidRPr="0045339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土地の位置図</w:t>
            </w:r>
          </w:p>
          <w:p w:rsidR="0045339C" w:rsidRPr="0045339C" w:rsidRDefault="0045339C" w:rsidP="00171558">
            <w:pPr>
              <w:spacing w:line="276" w:lineRule="auto"/>
              <w:rPr>
                <w:sz w:val="22"/>
              </w:rPr>
            </w:pPr>
            <w:r w:rsidRPr="0045339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用地の現況写真</w:t>
            </w:r>
          </w:p>
          <w:p w:rsidR="007A44C5" w:rsidRPr="0045339C" w:rsidRDefault="007A44C5" w:rsidP="00171558">
            <w:pPr>
              <w:spacing w:line="276" w:lineRule="auto"/>
              <w:rPr>
                <w:sz w:val="22"/>
              </w:rPr>
            </w:pPr>
          </w:p>
        </w:tc>
        <w:tc>
          <w:tcPr>
            <w:tcW w:w="3014" w:type="dxa"/>
          </w:tcPr>
          <w:p w:rsidR="0045339C" w:rsidRPr="0045339C" w:rsidRDefault="0045339C" w:rsidP="00171558">
            <w:pPr>
              <w:spacing w:line="276" w:lineRule="auto"/>
              <w:rPr>
                <w:sz w:val="22"/>
              </w:rPr>
            </w:pPr>
            <w:r w:rsidRPr="0045339C">
              <w:rPr>
                <w:rFonts w:hint="eastAsia"/>
                <w:sz w:val="22"/>
              </w:rPr>
              <w:t>□土地・建築物等取得計画書</w:t>
            </w:r>
          </w:p>
          <w:p w:rsidR="0045339C" w:rsidRPr="0045339C" w:rsidRDefault="0045339C" w:rsidP="00171558">
            <w:pPr>
              <w:spacing w:line="276" w:lineRule="auto"/>
              <w:rPr>
                <w:sz w:val="22"/>
              </w:rPr>
            </w:pPr>
            <w:r w:rsidRPr="0045339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建物の位置図</w:t>
            </w:r>
          </w:p>
          <w:p w:rsidR="0045339C" w:rsidRPr="0045339C" w:rsidRDefault="0045339C" w:rsidP="00171558">
            <w:pPr>
              <w:spacing w:line="276" w:lineRule="auto"/>
              <w:rPr>
                <w:sz w:val="22"/>
              </w:rPr>
            </w:pPr>
          </w:p>
          <w:p w:rsidR="007A44C5" w:rsidRPr="0045339C" w:rsidRDefault="007A44C5" w:rsidP="00171558">
            <w:pPr>
              <w:spacing w:line="276" w:lineRule="auto"/>
              <w:rPr>
                <w:sz w:val="22"/>
              </w:rPr>
            </w:pPr>
          </w:p>
        </w:tc>
      </w:tr>
    </w:tbl>
    <w:p w:rsidR="007A44C5" w:rsidRDefault="007A44C5">
      <w:pPr>
        <w:rPr>
          <w:sz w:val="22"/>
        </w:rPr>
      </w:pPr>
    </w:p>
    <w:p w:rsidR="00C356B4" w:rsidRDefault="00C356B4" w:rsidP="00C356B4">
      <w:pPr>
        <w:spacing w:line="276" w:lineRule="auto"/>
        <w:rPr>
          <w:rFonts w:asciiTheme="minorEastAsia" w:hAnsiTheme="minorEastAsia"/>
          <w:sz w:val="22"/>
        </w:rPr>
      </w:pPr>
    </w:p>
    <w:p w:rsidR="00C356B4" w:rsidRDefault="00C356B4" w:rsidP="00C356B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○ </w:t>
      </w:r>
      <w:r w:rsidRPr="00837EC3">
        <w:rPr>
          <w:rFonts w:asciiTheme="minorEastAsia" w:hAnsiTheme="minorEastAsia" w:hint="eastAsia"/>
          <w:sz w:val="22"/>
        </w:rPr>
        <w:t>支援金の対象者確認</w:t>
      </w:r>
      <w:r>
        <w:rPr>
          <w:rFonts w:asciiTheme="minorEastAsia" w:hAnsiTheme="minorEastAsia" w:hint="eastAsia"/>
          <w:sz w:val="22"/>
        </w:rPr>
        <w:t>チェックシート</w:t>
      </w:r>
      <w:r w:rsidRPr="00837EC3">
        <w:rPr>
          <w:rFonts w:asciiTheme="minorEastAsia" w:hAnsiTheme="minorEastAsia" w:hint="eastAsia"/>
          <w:sz w:val="22"/>
        </w:rPr>
        <w:t>（支援金の交付申請時の予定を含む）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6799"/>
        <w:gridCol w:w="850"/>
        <w:gridCol w:w="872"/>
      </w:tblGrid>
      <w:tr w:rsidR="00C356B4" w:rsidTr="00591B70">
        <w:trPr>
          <w:trHeight w:val="576"/>
        </w:trPr>
        <w:tc>
          <w:tcPr>
            <w:tcW w:w="7230" w:type="dxa"/>
            <w:gridSpan w:val="2"/>
            <w:vAlign w:val="center"/>
          </w:tcPr>
          <w:p w:rsidR="00C356B4" w:rsidRDefault="00C356B4" w:rsidP="00591B70">
            <w:pPr>
              <w:spacing w:line="276" w:lineRule="auto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　　　　目</w:t>
            </w:r>
          </w:p>
        </w:tc>
        <w:tc>
          <w:tcPr>
            <w:tcW w:w="1722" w:type="dxa"/>
            <w:gridSpan w:val="2"/>
            <w:vAlign w:val="center"/>
          </w:tcPr>
          <w:p w:rsidR="00C356B4" w:rsidRDefault="00C356B4" w:rsidP="00591B70">
            <w:pPr>
              <w:spacing w:line="276" w:lineRule="auto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回答欄</w:t>
            </w:r>
          </w:p>
        </w:tc>
      </w:tr>
      <w:tr w:rsidR="00C356B4" w:rsidTr="00591B70">
        <w:trPr>
          <w:trHeight w:val="845"/>
        </w:trPr>
        <w:tc>
          <w:tcPr>
            <w:tcW w:w="431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6799" w:type="dxa"/>
            <w:vAlign w:val="center"/>
          </w:tcPr>
          <w:p w:rsidR="00C356B4" w:rsidRPr="00734422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/>
                <w:sz w:val="22"/>
              </w:rPr>
              <w:t>過去に</w:t>
            </w:r>
            <w:r w:rsidRPr="00837EC3">
              <w:rPr>
                <w:rFonts w:asciiTheme="minorEastAsia" w:hAnsiTheme="minorEastAsia" w:hint="eastAsia"/>
                <w:sz w:val="22"/>
              </w:rPr>
              <w:t>この支援金</w:t>
            </w:r>
            <w:r w:rsidRPr="00837EC3">
              <w:rPr>
                <w:rFonts w:asciiTheme="minorEastAsia" w:hAnsiTheme="minorEastAsia"/>
                <w:sz w:val="22"/>
              </w:rPr>
              <w:t>の交付を受けたことが</w:t>
            </w:r>
            <w:r>
              <w:rPr>
                <w:rFonts w:asciiTheme="minorEastAsia" w:hAnsiTheme="minorEastAsia" w:hint="eastAsia"/>
                <w:sz w:val="22"/>
              </w:rPr>
              <w:t>ありますか</w:t>
            </w:r>
          </w:p>
        </w:tc>
        <w:tc>
          <w:tcPr>
            <w:tcW w:w="850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  <w:tc>
          <w:tcPr>
            <w:tcW w:w="872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</w:tr>
      <w:tr w:rsidR="00C356B4" w:rsidTr="00591B70">
        <w:trPr>
          <w:trHeight w:val="855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対象住宅</w:t>
            </w:r>
            <w:r w:rsidRPr="00837EC3">
              <w:rPr>
                <w:rFonts w:asciiTheme="minorEastAsia" w:hAnsiTheme="minorEastAsia"/>
                <w:sz w:val="22"/>
              </w:rPr>
              <w:t>に定住の意思</w:t>
            </w:r>
            <w:r>
              <w:rPr>
                <w:rFonts w:asciiTheme="minorEastAsia" w:hAnsiTheme="minorEastAsia" w:hint="eastAsia"/>
                <w:sz w:val="22"/>
              </w:rPr>
              <w:t>はありますか</w:t>
            </w:r>
          </w:p>
        </w:tc>
        <w:tc>
          <w:tcPr>
            <w:tcW w:w="850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6B3B18"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6B3B18"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636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若者定住支援金に</w:t>
            </w:r>
            <w:r>
              <w:rPr>
                <w:rFonts w:asciiTheme="minorEastAsia" w:hAnsiTheme="minorEastAsia" w:hint="eastAsia"/>
                <w:sz w:val="22"/>
              </w:rPr>
              <w:t>あって</w:t>
            </w:r>
            <w:r w:rsidRPr="00837EC3">
              <w:rPr>
                <w:rFonts w:asciiTheme="minorEastAsia" w:hAnsiTheme="minorEastAsia" w:hint="eastAsia"/>
                <w:sz w:val="22"/>
              </w:rPr>
              <w:t>は、支援金の交付申請時において、本人又は</w:t>
            </w:r>
            <w:r>
              <w:rPr>
                <w:rFonts w:asciiTheme="minorEastAsia" w:hAnsiTheme="minorEastAsia" w:hint="eastAsia"/>
                <w:sz w:val="22"/>
              </w:rPr>
              <w:t>夫婦</w:t>
            </w:r>
            <w:r w:rsidRPr="00837EC3">
              <w:rPr>
                <w:rFonts w:asciiTheme="minorEastAsia" w:hAnsiTheme="minorEastAsia" w:hint="eastAsia"/>
                <w:sz w:val="22"/>
              </w:rPr>
              <w:t>いずれかが41歳未満で</w:t>
            </w:r>
            <w:r>
              <w:rPr>
                <w:rFonts w:asciiTheme="minorEastAsia" w:hAnsiTheme="minorEastAsia" w:hint="eastAsia"/>
                <w:sz w:val="22"/>
              </w:rPr>
              <w:t>すか</w:t>
            </w:r>
          </w:p>
        </w:tc>
        <w:tc>
          <w:tcPr>
            <w:tcW w:w="850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833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集落定住支援金に</w:t>
            </w:r>
            <w:r>
              <w:rPr>
                <w:rFonts w:asciiTheme="minorEastAsia" w:hAnsiTheme="minorEastAsia" w:hint="eastAsia"/>
                <w:sz w:val="22"/>
              </w:rPr>
              <w:t>あっては</w:t>
            </w:r>
            <w:r w:rsidRPr="00837EC3">
              <w:rPr>
                <w:rFonts w:asciiTheme="minorEastAsia" w:hAnsiTheme="minorEastAsia" w:hint="eastAsia"/>
                <w:sz w:val="22"/>
              </w:rPr>
              <w:t>、支援金の交付申請時において、本人又は</w:t>
            </w:r>
            <w:r>
              <w:rPr>
                <w:rFonts w:asciiTheme="minorEastAsia" w:hAnsiTheme="minorEastAsia" w:hint="eastAsia"/>
                <w:sz w:val="22"/>
              </w:rPr>
              <w:t>夫婦</w:t>
            </w:r>
            <w:r w:rsidRPr="00837EC3">
              <w:rPr>
                <w:rFonts w:asciiTheme="minorEastAsia" w:hAnsiTheme="minorEastAsia" w:hint="eastAsia"/>
                <w:sz w:val="22"/>
              </w:rPr>
              <w:t>いずれかが41歳以上51歳未満で</w:t>
            </w:r>
            <w:r>
              <w:rPr>
                <w:rFonts w:asciiTheme="minorEastAsia" w:hAnsiTheme="minorEastAsia" w:hint="eastAsia"/>
                <w:sz w:val="22"/>
              </w:rPr>
              <w:t>すか</w:t>
            </w:r>
          </w:p>
        </w:tc>
        <w:tc>
          <w:tcPr>
            <w:tcW w:w="850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Pr="006B3B18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669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配偶者及び15歳未満の子がいる場合は、対象住宅の所在地に住民登録</w:t>
            </w:r>
            <w:r>
              <w:rPr>
                <w:rFonts w:asciiTheme="minorEastAsia" w:hAnsiTheme="minorEastAsia" w:hint="eastAsia"/>
                <w:sz w:val="22"/>
              </w:rPr>
              <w:t>しますか</w:t>
            </w:r>
          </w:p>
        </w:tc>
        <w:tc>
          <w:tcPr>
            <w:tcW w:w="850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1440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/>
                <w:sz w:val="22"/>
              </w:rPr>
              <w:t>住宅を新築、増築若しくは改築し、又は</w:t>
            </w:r>
            <w:r w:rsidRPr="00837EC3">
              <w:rPr>
                <w:rFonts w:asciiTheme="minorEastAsia" w:hAnsiTheme="minorEastAsia" w:hint="eastAsia"/>
                <w:sz w:val="22"/>
              </w:rPr>
              <w:t>住宅用地</w:t>
            </w:r>
            <w:r w:rsidRPr="00837EC3">
              <w:rPr>
                <w:rFonts w:asciiTheme="minorEastAsia" w:hAnsiTheme="minorEastAsia"/>
                <w:sz w:val="22"/>
              </w:rPr>
              <w:t>を取得し又は</w:t>
            </w:r>
            <w:r w:rsidRPr="00837EC3">
              <w:rPr>
                <w:rFonts w:asciiTheme="minorEastAsia" w:hAnsiTheme="minorEastAsia" w:hint="eastAsia"/>
                <w:sz w:val="22"/>
              </w:rPr>
              <w:t>中古住宅</w:t>
            </w:r>
            <w:r w:rsidRPr="00837EC3">
              <w:rPr>
                <w:rFonts w:asciiTheme="minorEastAsia" w:hAnsiTheme="minorEastAsia"/>
                <w:sz w:val="22"/>
              </w:rPr>
              <w:t>を取得した者で</w:t>
            </w:r>
            <w:r>
              <w:rPr>
                <w:rFonts w:asciiTheme="minorEastAsia" w:hAnsiTheme="minorEastAsia" w:hint="eastAsia"/>
                <w:sz w:val="22"/>
              </w:rPr>
              <w:t>あって</w:t>
            </w:r>
            <w:r w:rsidRPr="00837EC3">
              <w:rPr>
                <w:rFonts w:asciiTheme="minorEastAsia" w:hAnsiTheme="minorEastAsia"/>
                <w:sz w:val="22"/>
              </w:rPr>
              <w:t>、不動産登記法に定める所有権の権利者として記録されている者</w:t>
            </w:r>
            <w:r>
              <w:rPr>
                <w:rFonts w:asciiTheme="minorEastAsia" w:hAnsiTheme="minorEastAsia" w:hint="eastAsia"/>
                <w:sz w:val="22"/>
              </w:rPr>
              <w:t>で、</w:t>
            </w:r>
            <w:r w:rsidRPr="00837EC3">
              <w:rPr>
                <w:rFonts w:asciiTheme="minorEastAsia" w:hAnsiTheme="minorEastAsia"/>
                <w:sz w:val="22"/>
              </w:rPr>
              <w:t>費用を負担した者</w:t>
            </w:r>
            <w:r>
              <w:rPr>
                <w:rFonts w:asciiTheme="minorEastAsia" w:hAnsiTheme="minorEastAsia" w:hint="eastAsia"/>
                <w:sz w:val="22"/>
              </w:rPr>
              <w:t>が対象となりますがこれに違いありませんか</w:t>
            </w:r>
          </w:p>
        </w:tc>
        <w:tc>
          <w:tcPr>
            <w:tcW w:w="850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686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/>
                <w:sz w:val="22"/>
              </w:rPr>
              <w:t>本人又は同居の親族に、市区町村に納付又は納入すべき税、使用料及び負担金に未納</w:t>
            </w:r>
            <w:r>
              <w:rPr>
                <w:rFonts w:asciiTheme="minorEastAsia" w:hAnsiTheme="minorEastAsia" w:hint="eastAsia"/>
                <w:sz w:val="22"/>
              </w:rPr>
              <w:t>はありませんか</w:t>
            </w:r>
          </w:p>
        </w:tc>
        <w:tc>
          <w:tcPr>
            <w:tcW w:w="850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720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暴力団員による不当な行為の防止等に関する法律第２条第６号に規定する暴力団員で</w:t>
            </w:r>
            <w:r>
              <w:rPr>
                <w:rFonts w:asciiTheme="minorEastAsia" w:hAnsiTheme="minorEastAsia" w:hint="eastAsia"/>
                <w:sz w:val="22"/>
              </w:rPr>
              <w:t>はありませんか</w:t>
            </w:r>
          </w:p>
        </w:tc>
        <w:tc>
          <w:tcPr>
            <w:tcW w:w="850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C356B4" w:rsidTr="00591B70">
        <w:trPr>
          <w:trHeight w:val="721"/>
        </w:trPr>
        <w:tc>
          <w:tcPr>
            <w:tcW w:w="431" w:type="dxa"/>
            <w:vAlign w:val="center"/>
          </w:tcPr>
          <w:p w:rsidR="00C356B4" w:rsidRDefault="00C356B4" w:rsidP="00591B70">
            <w:pPr>
              <w:spacing w:line="276" w:lineRule="auto"/>
              <w:ind w:leftChars="50" w:left="655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6799" w:type="dxa"/>
            <w:vAlign w:val="center"/>
          </w:tcPr>
          <w:p w:rsidR="00C356B4" w:rsidRPr="00837EC3" w:rsidRDefault="00C356B4" w:rsidP="00591B70">
            <w:pPr>
              <w:spacing w:line="276" w:lineRule="auto"/>
              <w:ind w:leftChars="8" w:left="17"/>
              <w:rPr>
                <w:rFonts w:asciiTheme="minorEastAsia" w:hAnsiTheme="minorEastAsia"/>
                <w:sz w:val="22"/>
              </w:rPr>
            </w:pPr>
            <w:r w:rsidRPr="00837EC3">
              <w:rPr>
                <w:rFonts w:asciiTheme="minorEastAsia" w:hAnsiTheme="minorEastAsia" w:hint="eastAsia"/>
                <w:sz w:val="22"/>
              </w:rPr>
              <w:t>自治会及び部落にそれぞれ加入し、地域の行事に積極的に参加する意志があ</w:t>
            </w:r>
            <w:r>
              <w:rPr>
                <w:rFonts w:asciiTheme="minorEastAsia" w:hAnsiTheme="minorEastAsia" w:hint="eastAsia"/>
                <w:sz w:val="22"/>
              </w:rPr>
              <w:t>りますか</w:t>
            </w:r>
          </w:p>
        </w:tc>
        <w:tc>
          <w:tcPr>
            <w:tcW w:w="850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872" w:type="dxa"/>
            <w:vAlign w:val="center"/>
          </w:tcPr>
          <w:p w:rsidR="00C356B4" w:rsidRDefault="00C356B4" w:rsidP="00591B70">
            <w:pPr>
              <w:spacing w:line="276" w:lineRule="auto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</w:tbl>
    <w:p w:rsidR="00C356B4" w:rsidRDefault="00C356B4" w:rsidP="00C356B4">
      <w:pPr>
        <w:spacing w:line="276" w:lineRule="auto"/>
        <w:rPr>
          <w:rFonts w:asciiTheme="minorEastAsia" w:hAnsiTheme="minorEastAsia"/>
          <w:sz w:val="22"/>
        </w:rPr>
      </w:pPr>
    </w:p>
    <w:p w:rsidR="00C356B4" w:rsidRDefault="00C356B4" w:rsidP="00C356B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（教示）</w:t>
      </w:r>
    </w:p>
    <w:p w:rsidR="00C356B4" w:rsidRDefault="00C356B4" w:rsidP="00C356B4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［</w:t>
      </w:r>
      <w:r w:rsidRPr="00E366C8">
        <w:rPr>
          <w:rFonts w:asciiTheme="minorEastAsia" w:hAnsiTheme="minorEastAsia" w:hint="eastAsia"/>
          <w:sz w:val="22"/>
        </w:rPr>
        <w:t>定住促進のための住宅新増改築等支援金交付要綱</w:t>
      </w:r>
      <w:r>
        <w:rPr>
          <w:rFonts w:asciiTheme="minorEastAsia" w:hAnsiTheme="minorEastAsia" w:hint="eastAsia"/>
          <w:sz w:val="22"/>
        </w:rPr>
        <w:t>第12条関係］</w:t>
      </w:r>
    </w:p>
    <w:p w:rsidR="00C356B4" w:rsidRPr="00053640" w:rsidRDefault="00C356B4" w:rsidP="00C356B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053640">
        <w:rPr>
          <w:rFonts w:asciiTheme="minorEastAsia" w:hAnsiTheme="minorEastAsia" w:hint="eastAsia"/>
          <w:sz w:val="22"/>
        </w:rPr>
        <w:t>支援金</w:t>
      </w:r>
      <w:r>
        <w:rPr>
          <w:rFonts w:asciiTheme="minorEastAsia" w:hAnsiTheme="minorEastAsia" w:hint="eastAsia"/>
          <w:sz w:val="22"/>
        </w:rPr>
        <w:t>の交付を受けた者が、</w:t>
      </w:r>
      <w:r w:rsidRPr="00053640">
        <w:rPr>
          <w:rFonts w:asciiTheme="minorEastAsia" w:hAnsiTheme="minorEastAsia" w:hint="eastAsia"/>
          <w:sz w:val="22"/>
        </w:rPr>
        <w:t>次の各号</w:t>
      </w:r>
      <w:r>
        <w:rPr>
          <w:rFonts w:asciiTheme="minorEastAsia" w:hAnsiTheme="minorEastAsia" w:hint="eastAsia"/>
          <w:sz w:val="22"/>
        </w:rPr>
        <w:t>のいずれかに</w:t>
      </w:r>
      <w:r w:rsidRPr="00053640">
        <w:rPr>
          <w:rFonts w:asciiTheme="minorEastAsia" w:hAnsiTheme="minorEastAsia" w:hint="eastAsia"/>
          <w:sz w:val="22"/>
        </w:rPr>
        <w:t>該当する</w:t>
      </w:r>
      <w:r>
        <w:rPr>
          <w:rFonts w:asciiTheme="minorEastAsia" w:hAnsiTheme="minorEastAsia" w:hint="eastAsia"/>
          <w:sz w:val="22"/>
        </w:rPr>
        <w:t>とき</w:t>
      </w:r>
      <w:r w:rsidRPr="00053640">
        <w:rPr>
          <w:rFonts w:asciiTheme="minorEastAsia" w:hAnsiTheme="minorEastAsia" w:hint="eastAsia"/>
          <w:sz w:val="22"/>
        </w:rPr>
        <w:t>は、交付した支援金の返還を求める場合があります。</w:t>
      </w:r>
    </w:p>
    <w:p w:rsidR="00C356B4" w:rsidRPr="00053640" w:rsidRDefault="00C356B4" w:rsidP="00C356B4">
      <w:pPr>
        <w:ind w:firstLineChars="100" w:firstLine="220"/>
        <w:rPr>
          <w:rFonts w:asciiTheme="minorEastAsia" w:hAnsiTheme="minorEastAsia"/>
          <w:sz w:val="22"/>
        </w:rPr>
      </w:pPr>
      <w:r w:rsidRPr="00053640">
        <w:rPr>
          <w:rFonts w:asciiTheme="minorEastAsia" w:hAnsiTheme="minorEastAsia" w:hint="eastAsia"/>
          <w:sz w:val="22"/>
        </w:rPr>
        <w:t>① 虚偽の申請又はその他不正行為により支援金の交付を受けたとき。</w:t>
      </w:r>
    </w:p>
    <w:p w:rsidR="00C356B4" w:rsidRPr="00053640" w:rsidRDefault="00C356B4" w:rsidP="00C356B4">
      <w:pPr>
        <w:ind w:firstLineChars="100" w:firstLine="220"/>
        <w:rPr>
          <w:rFonts w:asciiTheme="minorEastAsia" w:hAnsiTheme="minorEastAsia"/>
          <w:sz w:val="22"/>
        </w:rPr>
      </w:pPr>
      <w:r w:rsidRPr="00053640">
        <w:rPr>
          <w:rFonts w:asciiTheme="minorEastAsia" w:hAnsiTheme="minorEastAsia" w:hint="eastAsia"/>
          <w:sz w:val="22"/>
        </w:rPr>
        <w:t>② 住宅用地の取得後1年以内に住宅の建築に着工しなかったとき。</w:t>
      </w:r>
    </w:p>
    <w:p w:rsidR="00C356B4" w:rsidRPr="00837EC3" w:rsidRDefault="00C356B4" w:rsidP="00C356B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053640">
        <w:rPr>
          <w:rFonts w:asciiTheme="minorEastAsia" w:hAnsiTheme="minorEastAsia" w:hint="eastAsia"/>
          <w:sz w:val="22"/>
        </w:rPr>
        <w:t>③</w:t>
      </w:r>
      <w:r>
        <w:rPr>
          <w:rFonts w:asciiTheme="minorEastAsia" w:hAnsiTheme="minorEastAsia" w:hint="eastAsia"/>
          <w:sz w:val="22"/>
        </w:rPr>
        <w:t xml:space="preserve"> </w:t>
      </w:r>
      <w:r w:rsidRPr="00E366C8">
        <w:rPr>
          <w:rFonts w:asciiTheme="minorEastAsia" w:hAnsiTheme="minorEastAsia" w:hint="eastAsia"/>
          <w:sz w:val="22"/>
        </w:rPr>
        <w:t>住宅新増改築支援金の対象となった住宅又は中古住宅に、交付決定日から10年未満の間に</w:t>
      </w:r>
      <w:r w:rsidRPr="00053640">
        <w:rPr>
          <w:rFonts w:asciiTheme="minorEastAsia" w:hAnsiTheme="minorEastAsia" w:hint="eastAsia"/>
          <w:sz w:val="22"/>
        </w:rPr>
        <w:t>その住宅に居住しなくなったとき</w:t>
      </w:r>
      <w:r>
        <w:rPr>
          <w:rFonts w:asciiTheme="minorEastAsia" w:hAnsiTheme="minorEastAsia" w:hint="eastAsia"/>
          <w:sz w:val="22"/>
        </w:rPr>
        <w:t>若しくは第4条の要件を満たさなくなったとき。</w:t>
      </w:r>
    </w:p>
    <w:p w:rsidR="00C356B4" w:rsidRPr="00C356B4" w:rsidRDefault="00C356B4">
      <w:pPr>
        <w:rPr>
          <w:sz w:val="22"/>
        </w:rPr>
      </w:pPr>
    </w:p>
    <w:sectPr w:rsidR="00C356B4" w:rsidRPr="00C356B4" w:rsidSect="0068364D">
      <w:headerReference w:type="default" r:id="rId6"/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EB" w:rsidRDefault="00757AEB" w:rsidP="00F8366F">
      <w:r>
        <w:separator/>
      </w:r>
    </w:p>
  </w:endnote>
  <w:endnote w:type="continuationSeparator" w:id="0">
    <w:p w:rsidR="00757AEB" w:rsidRDefault="00757AEB" w:rsidP="00F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EB" w:rsidRDefault="00757AEB" w:rsidP="00F8366F">
      <w:r>
        <w:separator/>
      </w:r>
    </w:p>
  </w:footnote>
  <w:footnote w:type="continuationSeparator" w:id="0">
    <w:p w:rsidR="00757AEB" w:rsidRDefault="00757AEB" w:rsidP="00F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6F" w:rsidRPr="00F8366F" w:rsidRDefault="00F8366F">
    <w:pPr>
      <w:pStyle w:val="a3"/>
      <w:rPr>
        <w:rFonts w:asciiTheme="minorEastAsia" w:hAnsiTheme="minorEastAsia"/>
      </w:rPr>
    </w:pPr>
    <w:r w:rsidRPr="00F8366F">
      <w:rPr>
        <w:rFonts w:asciiTheme="minorEastAsia" w:hAnsiTheme="minorEastAsia" w:hint="eastAsia"/>
      </w:rPr>
      <w:t>様式第1号</w:t>
    </w:r>
    <w:r w:rsidR="007A44C5">
      <w:rPr>
        <w:rFonts w:asciiTheme="minorEastAsia" w:hAnsiTheme="minorEastAsia" w:hint="eastAsia"/>
      </w:rPr>
      <w:t>（第6</w:t>
    </w:r>
    <w:r w:rsidR="00C356B4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6F"/>
    <w:rsid w:val="001247E9"/>
    <w:rsid w:val="001276AB"/>
    <w:rsid w:val="00171558"/>
    <w:rsid w:val="002422FD"/>
    <w:rsid w:val="00354687"/>
    <w:rsid w:val="0045339C"/>
    <w:rsid w:val="004E1BA8"/>
    <w:rsid w:val="00560F51"/>
    <w:rsid w:val="0068364D"/>
    <w:rsid w:val="00732AFC"/>
    <w:rsid w:val="00757AEB"/>
    <w:rsid w:val="007A44C5"/>
    <w:rsid w:val="0095524F"/>
    <w:rsid w:val="009F5824"/>
    <w:rsid w:val="00AA65D5"/>
    <w:rsid w:val="00AF1997"/>
    <w:rsid w:val="00C356B4"/>
    <w:rsid w:val="00C61349"/>
    <w:rsid w:val="00CE1889"/>
    <w:rsid w:val="00DB098C"/>
    <w:rsid w:val="00DC74B6"/>
    <w:rsid w:val="00DD7E72"/>
    <w:rsid w:val="00F456B4"/>
    <w:rsid w:val="00F656D5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3CC71A"/>
  <w15:docId w15:val="{A44AEDBE-D2DA-4AE0-8663-A978F10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6F"/>
  </w:style>
  <w:style w:type="paragraph" w:styleId="a5">
    <w:name w:val="footer"/>
    <w:basedOn w:val="a"/>
    <w:link w:val="a6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6F"/>
  </w:style>
  <w:style w:type="table" w:styleId="a7">
    <w:name w:val="Table Grid"/>
    <w:basedOn w:val="a1"/>
    <w:uiPriority w:val="59"/>
    <w:rsid w:val="004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A44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Note Heading"/>
    <w:basedOn w:val="a"/>
    <w:next w:val="a"/>
    <w:link w:val="a9"/>
    <w:uiPriority w:val="99"/>
    <w:unhideWhenUsed/>
    <w:rsid w:val="0045339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5339C"/>
    <w:rPr>
      <w:sz w:val="22"/>
    </w:rPr>
  </w:style>
  <w:style w:type="paragraph" w:styleId="aa">
    <w:name w:val="Closing"/>
    <w:basedOn w:val="a"/>
    <w:link w:val="ab"/>
    <w:uiPriority w:val="99"/>
    <w:unhideWhenUsed/>
    <w:rsid w:val="0045339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533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LWS1905</cp:lastModifiedBy>
  <cp:revision>7</cp:revision>
  <dcterms:created xsi:type="dcterms:W3CDTF">2016-01-10T06:11:00Z</dcterms:created>
  <dcterms:modified xsi:type="dcterms:W3CDTF">2020-02-25T05:59:00Z</dcterms:modified>
</cp:coreProperties>
</file>